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54641E" w14:textId="77777777" w:rsidR="005C2345" w:rsidRPr="007B2B62" w:rsidRDefault="005C2345" w:rsidP="005C2345">
      <w:pPr>
        <w:jc w:val="center"/>
        <w:rPr>
          <w:b/>
          <w:szCs w:val="28"/>
        </w:rPr>
      </w:pPr>
      <w:r w:rsidRPr="007B2B62">
        <w:rPr>
          <w:b/>
          <w:szCs w:val="28"/>
        </w:rPr>
        <w:t>ИНФОРМАЦИОННОЕ СООБЩЕНИЕ</w:t>
      </w:r>
    </w:p>
    <w:p w14:paraId="2991D580" w14:textId="77777777" w:rsidR="005C2345" w:rsidRPr="007B2B62" w:rsidRDefault="005C2345" w:rsidP="005C2345">
      <w:pPr>
        <w:ind w:firstLine="708"/>
        <w:jc w:val="both"/>
        <w:rPr>
          <w:szCs w:val="28"/>
        </w:rPr>
      </w:pPr>
    </w:p>
    <w:p w14:paraId="07521945" w14:textId="5D2EB0F8" w:rsidR="006A6D0E" w:rsidRPr="00FD79C8" w:rsidRDefault="005C2345" w:rsidP="006A6D0E">
      <w:pPr>
        <w:widowControl w:val="0"/>
        <w:ind w:firstLine="851"/>
        <w:jc w:val="both"/>
        <w:rPr>
          <w:szCs w:val="28"/>
        </w:rPr>
      </w:pPr>
      <w:r w:rsidRPr="007B2B62">
        <w:rPr>
          <w:szCs w:val="28"/>
        </w:rPr>
        <w:t>В соответствии со ст. 39.18 Земельного кодекса Российской Федерации,</w:t>
      </w:r>
      <w:r w:rsidR="006A6D0E">
        <w:rPr>
          <w:szCs w:val="28"/>
        </w:rPr>
        <w:t xml:space="preserve"> </w:t>
      </w:r>
      <w:r w:rsidR="006A6D0E">
        <w:rPr>
          <w:rFonts w:eastAsia="MS Mincho"/>
          <w:szCs w:val="28"/>
        </w:rPr>
        <w:t>а</w:t>
      </w:r>
      <w:r w:rsidR="006A6D0E" w:rsidRPr="000B7DA2">
        <w:rPr>
          <w:rFonts w:eastAsia="MS Mincho"/>
          <w:szCs w:val="28"/>
        </w:rPr>
        <w:t>дминистраци</w:t>
      </w:r>
      <w:r w:rsidR="006A6D0E">
        <w:rPr>
          <w:rFonts w:eastAsia="MS Mincho"/>
          <w:szCs w:val="28"/>
        </w:rPr>
        <w:t>я</w:t>
      </w:r>
      <w:r w:rsidR="006A6D0E" w:rsidRPr="000B7DA2">
        <w:rPr>
          <w:rFonts w:eastAsia="MS Mincho"/>
          <w:szCs w:val="28"/>
        </w:rPr>
        <w:t xml:space="preserve"> </w:t>
      </w:r>
      <w:r w:rsidR="006A6D0E">
        <w:rPr>
          <w:rFonts w:eastAsia="MS Mincho"/>
          <w:szCs w:val="28"/>
        </w:rPr>
        <w:t xml:space="preserve">Передовского сельского поселения Отрадненского муниципального района Краснодарского края </w:t>
      </w:r>
      <w:r w:rsidR="006A6D0E" w:rsidRPr="00BE3215">
        <w:rPr>
          <w:rFonts w:eastAsia="MS Mincho"/>
          <w:szCs w:val="28"/>
        </w:rPr>
        <w:t>информирует о предварительном согласовании предоставления в аренду земельн</w:t>
      </w:r>
      <w:r w:rsidR="006A6D0E">
        <w:rPr>
          <w:rFonts w:eastAsia="MS Mincho"/>
          <w:szCs w:val="28"/>
        </w:rPr>
        <w:t>ого</w:t>
      </w:r>
      <w:r w:rsidR="006A6D0E" w:rsidRPr="00BE3215">
        <w:rPr>
          <w:rFonts w:eastAsia="MS Mincho"/>
          <w:szCs w:val="28"/>
        </w:rPr>
        <w:t xml:space="preserve"> участк</w:t>
      </w:r>
      <w:r w:rsidR="006A6D0E">
        <w:rPr>
          <w:rFonts w:eastAsia="MS Mincho"/>
          <w:szCs w:val="28"/>
        </w:rPr>
        <w:t>а</w:t>
      </w:r>
      <w:r w:rsidR="006A6D0E" w:rsidRPr="00BE3215">
        <w:rPr>
          <w:rFonts w:eastAsia="MS Mincho"/>
          <w:szCs w:val="28"/>
        </w:rPr>
        <w:t xml:space="preserve"> из состава земель населенных пунктов</w:t>
      </w:r>
      <w:r w:rsidR="006A6D0E">
        <w:rPr>
          <w:rFonts w:eastAsia="MS Mincho"/>
          <w:szCs w:val="28"/>
        </w:rPr>
        <w:t>, расположенного</w:t>
      </w:r>
      <w:r w:rsidR="00DA4674">
        <w:rPr>
          <w:rFonts w:eastAsia="MS Mincho"/>
          <w:szCs w:val="28"/>
        </w:rPr>
        <w:t xml:space="preserve"> по адресу</w:t>
      </w:r>
      <w:r w:rsidR="006A6D0E">
        <w:rPr>
          <w:rFonts w:eastAsia="MS Mincho"/>
          <w:szCs w:val="28"/>
        </w:rPr>
        <w:t>:</w:t>
      </w:r>
    </w:p>
    <w:p w14:paraId="6D639AA8" w14:textId="16EC3E8D" w:rsidR="005C2345" w:rsidRDefault="005C2345" w:rsidP="005C2345">
      <w:pPr>
        <w:pStyle w:val="a3"/>
        <w:ind w:firstLine="708"/>
        <w:jc w:val="both"/>
        <w:rPr>
          <w:sz w:val="28"/>
          <w:szCs w:val="28"/>
        </w:rPr>
      </w:pPr>
      <w:r w:rsidRPr="007B2B62">
        <w:rPr>
          <w:sz w:val="28"/>
          <w:szCs w:val="28"/>
        </w:rPr>
        <w:t xml:space="preserve">Российская Федерация, Краснодарский край, </w:t>
      </w:r>
      <w:r w:rsidR="006A6D0E">
        <w:rPr>
          <w:sz w:val="28"/>
          <w:szCs w:val="28"/>
        </w:rPr>
        <w:t>Отрадненский район</w:t>
      </w:r>
      <w:r w:rsidRPr="007B2B62">
        <w:rPr>
          <w:sz w:val="28"/>
          <w:szCs w:val="28"/>
        </w:rPr>
        <w:t>, с</w:t>
      </w:r>
      <w:r w:rsidR="006A6D0E">
        <w:rPr>
          <w:sz w:val="28"/>
          <w:szCs w:val="28"/>
        </w:rPr>
        <w:t>таница</w:t>
      </w:r>
      <w:r w:rsidRPr="007B2B62">
        <w:rPr>
          <w:sz w:val="28"/>
          <w:szCs w:val="28"/>
        </w:rPr>
        <w:t xml:space="preserve"> </w:t>
      </w:r>
      <w:r w:rsidR="006A6D0E">
        <w:rPr>
          <w:sz w:val="28"/>
          <w:szCs w:val="28"/>
        </w:rPr>
        <w:t>Передовая</w:t>
      </w:r>
      <w:r w:rsidR="005A1D6C">
        <w:rPr>
          <w:sz w:val="28"/>
          <w:szCs w:val="28"/>
        </w:rPr>
        <w:t xml:space="preserve">, ул. пикетная, 37, </w:t>
      </w:r>
      <w:r w:rsidR="006A6D0E">
        <w:rPr>
          <w:sz w:val="28"/>
          <w:szCs w:val="28"/>
          <w:lang w:val="en-US"/>
        </w:rPr>
        <w:t>c</w:t>
      </w:r>
      <w:r w:rsidRPr="007B2B62">
        <w:rPr>
          <w:sz w:val="28"/>
          <w:szCs w:val="28"/>
        </w:rPr>
        <w:t xml:space="preserve"> кадастров</w:t>
      </w:r>
      <w:r w:rsidR="006A6D0E">
        <w:rPr>
          <w:sz w:val="28"/>
          <w:szCs w:val="28"/>
        </w:rPr>
        <w:t>ым</w:t>
      </w:r>
      <w:r w:rsidRPr="007B2B62">
        <w:rPr>
          <w:sz w:val="28"/>
          <w:szCs w:val="28"/>
        </w:rPr>
        <w:t xml:space="preserve"> 23:</w:t>
      </w:r>
      <w:r w:rsidR="006A6D0E">
        <w:rPr>
          <w:sz w:val="28"/>
          <w:szCs w:val="28"/>
        </w:rPr>
        <w:t>23</w:t>
      </w:r>
      <w:r w:rsidRPr="007B2B62">
        <w:rPr>
          <w:sz w:val="28"/>
          <w:szCs w:val="28"/>
        </w:rPr>
        <w:t>:</w:t>
      </w:r>
      <w:r w:rsidR="006A6D0E">
        <w:rPr>
          <w:sz w:val="28"/>
          <w:szCs w:val="28"/>
        </w:rPr>
        <w:t>1402105:</w:t>
      </w:r>
      <w:proofErr w:type="gramStart"/>
      <w:r w:rsidR="006A6D0E">
        <w:rPr>
          <w:sz w:val="28"/>
          <w:szCs w:val="28"/>
        </w:rPr>
        <w:t>475</w:t>
      </w:r>
      <w:r w:rsidRPr="007B2B62">
        <w:rPr>
          <w:sz w:val="28"/>
          <w:szCs w:val="28"/>
        </w:rPr>
        <w:t>,  площадью</w:t>
      </w:r>
      <w:proofErr w:type="gramEnd"/>
      <w:r w:rsidRPr="007B2B62">
        <w:rPr>
          <w:sz w:val="28"/>
          <w:szCs w:val="28"/>
        </w:rPr>
        <w:t xml:space="preserve"> </w:t>
      </w:r>
      <w:r w:rsidR="006A6D0E">
        <w:rPr>
          <w:sz w:val="28"/>
          <w:szCs w:val="28"/>
        </w:rPr>
        <w:t>2560</w:t>
      </w:r>
      <w:r w:rsidRPr="007B2B62">
        <w:rPr>
          <w:sz w:val="28"/>
          <w:szCs w:val="28"/>
        </w:rPr>
        <w:t xml:space="preserve"> квадратных метров, вид разрешенного использования - </w:t>
      </w:r>
      <w:bookmarkStart w:id="0" w:name="_Hlk232770257"/>
      <w:r w:rsidRPr="005709DC">
        <w:rPr>
          <w:sz w:val="28"/>
          <w:szCs w:val="28"/>
        </w:rPr>
        <w:t>для ведения личного подсобного хозяйства</w:t>
      </w:r>
      <w:bookmarkEnd w:id="0"/>
      <w:r w:rsidR="006A6D0E">
        <w:rPr>
          <w:sz w:val="28"/>
          <w:szCs w:val="28"/>
        </w:rPr>
        <w:t>.</w:t>
      </w:r>
    </w:p>
    <w:p w14:paraId="345C7787" w14:textId="3E73DDE8" w:rsidR="005C2345" w:rsidRPr="007B2B62" w:rsidRDefault="005C2345" w:rsidP="005C2345">
      <w:pPr>
        <w:pStyle w:val="a3"/>
        <w:ind w:firstLine="708"/>
        <w:jc w:val="both"/>
        <w:rPr>
          <w:sz w:val="28"/>
          <w:szCs w:val="28"/>
        </w:rPr>
      </w:pPr>
      <w:r w:rsidRPr="007B2B62">
        <w:rPr>
          <w:sz w:val="28"/>
          <w:szCs w:val="28"/>
        </w:rPr>
        <w:t>Граждане, заинтересованные в предоставлении вышеуказанн</w:t>
      </w:r>
      <w:r>
        <w:rPr>
          <w:sz w:val="28"/>
          <w:szCs w:val="28"/>
        </w:rPr>
        <w:t>ых</w:t>
      </w:r>
      <w:r w:rsidRPr="007B2B62">
        <w:rPr>
          <w:sz w:val="28"/>
          <w:szCs w:val="28"/>
        </w:rPr>
        <w:t xml:space="preserve"> земельн</w:t>
      </w:r>
      <w:r>
        <w:rPr>
          <w:sz w:val="28"/>
          <w:szCs w:val="28"/>
        </w:rPr>
        <w:t>ых</w:t>
      </w:r>
      <w:r w:rsidRPr="007B2B62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ов</w:t>
      </w:r>
      <w:r w:rsidRPr="007B2B62">
        <w:rPr>
          <w:sz w:val="28"/>
          <w:szCs w:val="28"/>
        </w:rPr>
        <w:t>, имеют право</w:t>
      </w:r>
      <w:r>
        <w:rPr>
          <w:sz w:val="28"/>
          <w:szCs w:val="28"/>
        </w:rPr>
        <w:t xml:space="preserve"> с 2</w:t>
      </w:r>
      <w:r w:rsidR="006A6D0E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="006A6D0E">
        <w:rPr>
          <w:sz w:val="28"/>
          <w:szCs w:val="28"/>
        </w:rPr>
        <w:t>апреля</w:t>
      </w:r>
      <w:r>
        <w:rPr>
          <w:sz w:val="28"/>
          <w:szCs w:val="28"/>
        </w:rPr>
        <w:t xml:space="preserve"> 202</w:t>
      </w:r>
      <w:r w:rsidR="006A6D0E">
        <w:rPr>
          <w:sz w:val="28"/>
          <w:szCs w:val="28"/>
        </w:rPr>
        <w:t>6</w:t>
      </w:r>
      <w:r>
        <w:rPr>
          <w:sz w:val="28"/>
          <w:szCs w:val="28"/>
        </w:rPr>
        <w:t xml:space="preserve"> года</w:t>
      </w:r>
      <w:r w:rsidRPr="007B2B62">
        <w:rPr>
          <w:sz w:val="28"/>
          <w:szCs w:val="28"/>
        </w:rPr>
        <w:t xml:space="preserve"> </w:t>
      </w:r>
      <w:r>
        <w:rPr>
          <w:sz w:val="28"/>
          <w:szCs w:val="28"/>
        </w:rPr>
        <w:t>до</w:t>
      </w:r>
      <w:r w:rsidRPr="007B2B62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6A6D0E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="006A6D0E">
        <w:rPr>
          <w:sz w:val="28"/>
          <w:szCs w:val="28"/>
        </w:rPr>
        <w:t>мая</w:t>
      </w:r>
      <w:r>
        <w:rPr>
          <w:sz w:val="28"/>
          <w:szCs w:val="28"/>
        </w:rPr>
        <w:t xml:space="preserve"> 202</w:t>
      </w:r>
      <w:r w:rsidR="006A6D0E">
        <w:rPr>
          <w:sz w:val="28"/>
          <w:szCs w:val="28"/>
        </w:rPr>
        <w:t>6</w:t>
      </w:r>
      <w:r w:rsidRPr="007B2B62">
        <w:rPr>
          <w:sz w:val="28"/>
          <w:szCs w:val="28"/>
        </w:rPr>
        <w:t xml:space="preserve"> года, подать заявления о намерении участвовать в аукционе на право заключения договор</w:t>
      </w:r>
      <w:r>
        <w:rPr>
          <w:sz w:val="28"/>
          <w:szCs w:val="28"/>
        </w:rPr>
        <w:t>ов</w:t>
      </w:r>
      <w:r w:rsidRPr="007B2B62">
        <w:rPr>
          <w:sz w:val="28"/>
          <w:szCs w:val="28"/>
        </w:rPr>
        <w:t xml:space="preserve"> аренды земельн</w:t>
      </w:r>
      <w:r>
        <w:rPr>
          <w:sz w:val="28"/>
          <w:szCs w:val="28"/>
        </w:rPr>
        <w:t>ых участков</w:t>
      </w:r>
      <w:r w:rsidRPr="007B2B62">
        <w:rPr>
          <w:sz w:val="28"/>
          <w:szCs w:val="28"/>
        </w:rPr>
        <w:t>. Заявление о намерении участвовать в аукционе подается лично или посредством почтовой связи на бумажном носителе, либо в форме электронного документа (при наличии электронной подписи), с приложением копии документа, удостоверяющего личность заявителя, являющегося физическим лицом, либо личность представителя физического лица, а также документа, удостоверяющего права (полномочия) представителя физического лица, если с заявлением обращается представитель заявителя.</w:t>
      </w:r>
    </w:p>
    <w:p w14:paraId="667EBF20" w14:textId="77777777" w:rsidR="00C52CB7" w:rsidRDefault="005C2345" w:rsidP="005C2345">
      <w:pPr>
        <w:ind w:firstLine="708"/>
        <w:jc w:val="both"/>
        <w:rPr>
          <w:szCs w:val="28"/>
        </w:rPr>
      </w:pPr>
      <w:r w:rsidRPr="007B2B62">
        <w:rPr>
          <w:szCs w:val="28"/>
        </w:rPr>
        <w:t xml:space="preserve">Время и адрес подачи заявлений: Краснодарский край, </w:t>
      </w:r>
      <w:proofErr w:type="gramStart"/>
      <w:r w:rsidR="00C52CB7">
        <w:rPr>
          <w:szCs w:val="28"/>
        </w:rPr>
        <w:t xml:space="preserve">Отрадненский </w:t>
      </w:r>
      <w:r w:rsidRPr="007B2B62">
        <w:rPr>
          <w:szCs w:val="28"/>
        </w:rPr>
        <w:t xml:space="preserve"> район</w:t>
      </w:r>
      <w:proofErr w:type="gramEnd"/>
      <w:r w:rsidRPr="007B2B62">
        <w:rPr>
          <w:szCs w:val="28"/>
        </w:rPr>
        <w:t xml:space="preserve">, станица </w:t>
      </w:r>
      <w:r w:rsidR="00C52CB7">
        <w:rPr>
          <w:szCs w:val="28"/>
        </w:rPr>
        <w:t>Передовая</w:t>
      </w:r>
      <w:r w:rsidRPr="007B2B62">
        <w:rPr>
          <w:szCs w:val="28"/>
        </w:rPr>
        <w:t xml:space="preserve">, улица </w:t>
      </w:r>
      <w:r w:rsidR="00C52CB7">
        <w:rPr>
          <w:szCs w:val="28"/>
        </w:rPr>
        <w:t>Мира</w:t>
      </w:r>
      <w:r w:rsidRPr="007B2B62">
        <w:rPr>
          <w:szCs w:val="28"/>
        </w:rPr>
        <w:t xml:space="preserve">, дом </w:t>
      </w:r>
      <w:r w:rsidR="00C52CB7">
        <w:rPr>
          <w:szCs w:val="28"/>
        </w:rPr>
        <w:t>65 б</w:t>
      </w:r>
      <w:r w:rsidRPr="007B2B62">
        <w:rPr>
          <w:szCs w:val="28"/>
        </w:rPr>
        <w:t xml:space="preserve">, </w:t>
      </w:r>
      <w:r w:rsidR="00C52CB7">
        <w:rPr>
          <w:szCs w:val="28"/>
        </w:rPr>
        <w:t>кабинет № 2</w:t>
      </w:r>
      <w:r w:rsidRPr="007B2B62">
        <w:rPr>
          <w:szCs w:val="28"/>
        </w:rPr>
        <w:t xml:space="preserve">, в рабочие дни с 8.00 до 16.12 часов, перерыв с 12.00 до 13.00 часов, телефон для справок: </w:t>
      </w:r>
    </w:p>
    <w:p w14:paraId="5A62326F" w14:textId="1C28DBA3" w:rsidR="005C2345" w:rsidRPr="007B2B62" w:rsidRDefault="005C2345" w:rsidP="00C52CB7">
      <w:pPr>
        <w:jc w:val="both"/>
        <w:rPr>
          <w:szCs w:val="28"/>
        </w:rPr>
      </w:pPr>
      <w:r w:rsidRPr="007B2B62">
        <w:rPr>
          <w:szCs w:val="28"/>
        </w:rPr>
        <w:t>8 (861</w:t>
      </w:r>
      <w:r w:rsidR="00C52CB7">
        <w:rPr>
          <w:szCs w:val="28"/>
        </w:rPr>
        <w:t>44</w:t>
      </w:r>
      <w:r w:rsidRPr="007B2B62">
        <w:rPr>
          <w:szCs w:val="28"/>
        </w:rPr>
        <w:t xml:space="preserve">) </w:t>
      </w:r>
      <w:r w:rsidR="00C52CB7">
        <w:rPr>
          <w:szCs w:val="28"/>
        </w:rPr>
        <w:t>9</w:t>
      </w:r>
      <w:r w:rsidRPr="007B2B62">
        <w:rPr>
          <w:szCs w:val="28"/>
        </w:rPr>
        <w:t>-</w:t>
      </w:r>
      <w:r w:rsidR="00C52CB7">
        <w:rPr>
          <w:szCs w:val="28"/>
        </w:rPr>
        <w:t>54</w:t>
      </w:r>
      <w:r w:rsidRPr="007B2B62">
        <w:rPr>
          <w:szCs w:val="28"/>
        </w:rPr>
        <w:t>-</w:t>
      </w:r>
      <w:r w:rsidR="00C52CB7">
        <w:rPr>
          <w:szCs w:val="28"/>
        </w:rPr>
        <w:t>98</w:t>
      </w:r>
      <w:r>
        <w:rPr>
          <w:szCs w:val="28"/>
        </w:rPr>
        <w:t>.</w:t>
      </w:r>
    </w:p>
    <w:p w14:paraId="0435B59A" w14:textId="39AD174B" w:rsidR="005C2345" w:rsidRPr="007B2B62" w:rsidRDefault="005C2345" w:rsidP="005C2345">
      <w:pPr>
        <w:ind w:firstLine="708"/>
        <w:jc w:val="both"/>
        <w:rPr>
          <w:szCs w:val="28"/>
        </w:rPr>
      </w:pPr>
      <w:r w:rsidRPr="007B2B62">
        <w:rPr>
          <w:szCs w:val="28"/>
        </w:rPr>
        <w:t>Ознакомиться со схем</w:t>
      </w:r>
      <w:r w:rsidR="00C52CB7">
        <w:rPr>
          <w:szCs w:val="28"/>
        </w:rPr>
        <w:t>ой</w:t>
      </w:r>
      <w:r w:rsidRPr="007B2B62">
        <w:rPr>
          <w:szCs w:val="28"/>
        </w:rPr>
        <w:t xml:space="preserve"> расположения земельн</w:t>
      </w:r>
      <w:r w:rsidR="00C52CB7">
        <w:rPr>
          <w:szCs w:val="28"/>
        </w:rPr>
        <w:t>ого</w:t>
      </w:r>
      <w:r>
        <w:rPr>
          <w:szCs w:val="28"/>
        </w:rPr>
        <w:t xml:space="preserve"> участк</w:t>
      </w:r>
      <w:r w:rsidR="00C52CB7">
        <w:rPr>
          <w:szCs w:val="28"/>
        </w:rPr>
        <w:t>а</w:t>
      </w:r>
      <w:r w:rsidRPr="007B2B62">
        <w:rPr>
          <w:szCs w:val="28"/>
        </w:rPr>
        <w:t xml:space="preserve"> можно в </w:t>
      </w:r>
      <w:r w:rsidR="00C52CB7">
        <w:rPr>
          <w:szCs w:val="28"/>
        </w:rPr>
        <w:t>администрации Передовского сельского поселения</w:t>
      </w:r>
      <w:r w:rsidRPr="007B2B62">
        <w:rPr>
          <w:szCs w:val="28"/>
        </w:rPr>
        <w:t xml:space="preserve"> по вышеуказанному </w:t>
      </w:r>
      <w:r>
        <w:rPr>
          <w:szCs w:val="28"/>
        </w:rPr>
        <w:t>адресу</w:t>
      </w:r>
      <w:r w:rsidRPr="007B2B62">
        <w:rPr>
          <w:szCs w:val="28"/>
        </w:rPr>
        <w:t>.</w:t>
      </w:r>
    </w:p>
    <w:p w14:paraId="1B84904B" w14:textId="77777777" w:rsidR="006C2840" w:rsidRDefault="006C2840"/>
    <w:sectPr w:rsidR="006C28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434D"/>
    <w:rsid w:val="0026434D"/>
    <w:rsid w:val="005A1D6C"/>
    <w:rsid w:val="005C2345"/>
    <w:rsid w:val="006A6D0E"/>
    <w:rsid w:val="006C2840"/>
    <w:rsid w:val="009B3431"/>
    <w:rsid w:val="00A226DE"/>
    <w:rsid w:val="00A77B95"/>
    <w:rsid w:val="00AB5963"/>
    <w:rsid w:val="00AC3291"/>
    <w:rsid w:val="00C52CB7"/>
    <w:rsid w:val="00DA4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0D430"/>
  <w15:docId w15:val="{32ABD96E-B8FF-4383-9C23-50C00D7E0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434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43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Гаченко</dc:creator>
  <cp:lastModifiedBy>1</cp:lastModifiedBy>
  <cp:revision>4</cp:revision>
  <dcterms:created xsi:type="dcterms:W3CDTF">2026-04-25T11:21:00Z</dcterms:created>
  <dcterms:modified xsi:type="dcterms:W3CDTF">2026-06-19T11:08:00Z</dcterms:modified>
</cp:coreProperties>
</file>